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6D" w:rsidRDefault="004B0DA5" w:rsidP="004B0DA5">
      <w:pPr>
        <w:jc w:val="center"/>
        <w:rPr>
          <w:rFonts w:ascii="Rockwell" w:hAnsi="Rockwell"/>
          <w:sz w:val="28"/>
          <w:u w:val="single"/>
        </w:rPr>
      </w:pPr>
      <w:r w:rsidRPr="004B0DA5">
        <w:rPr>
          <w:rFonts w:ascii="Rockwell" w:hAnsi="Rockwell"/>
          <w:sz w:val="28"/>
          <w:u w:val="single"/>
        </w:rPr>
        <w:t>French Time Expressions – Part 2</w:t>
      </w:r>
    </w:p>
    <w:p w:rsidR="004B0DA5" w:rsidRDefault="004B0DA5" w:rsidP="004B0DA5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NOTE TAKING </w:t>
      </w:r>
      <w:r w:rsidRPr="004B0DA5">
        <w:rPr>
          <w:rFonts w:ascii="Rockwell" w:hAnsi="Rockwell"/>
          <w:i/>
          <w:sz w:val="28"/>
        </w:rPr>
        <w:t>AND</w:t>
      </w:r>
      <w:r>
        <w:rPr>
          <w:rFonts w:ascii="Rockwell" w:hAnsi="Rockwell"/>
          <w:sz w:val="28"/>
        </w:rPr>
        <w:t xml:space="preserve"> WORKSHEET</w:t>
      </w:r>
    </w:p>
    <w:p w:rsidR="007977DB" w:rsidRDefault="007977DB" w:rsidP="004B0DA5">
      <w:pPr>
        <w:rPr>
          <w:rFonts w:ascii="Rockwell" w:hAnsi="Rockwell"/>
          <w:b/>
          <w:sz w:val="24"/>
        </w:rPr>
      </w:pPr>
    </w:p>
    <w:p w:rsidR="004B0DA5" w:rsidRDefault="004B0DA5" w:rsidP="004B0DA5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b/>
          <w:sz w:val="24"/>
        </w:rPr>
        <w:t xml:space="preserve">Instructions: </w:t>
      </w:r>
      <w:r w:rsidRPr="0047781C">
        <w:rPr>
          <w:rFonts w:ascii="Rockwell" w:hAnsi="Rockwell"/>
          <w:sz w:val="24"/>
          <w:szCs w:val="28"/>
        </w:rPr>
        <w:t xml:space="preserve">Please </w:t>
      </w:r>
      <w:r>
        <w:rPr>
          <w:rFonts w:ascii="Rockwell" w:hAnsi="Rockwell"/>
          <w:sz w:val="24"/>
          <w:szCs w:val="28"/>
        </w:rPr>
        <w:t xml:space="preserve">watch the video posted on my blog and fill in the following table of notes as you go. You are writing the French translation for each English example. </w:t>
      </w:r>
      <w:proofErr w:type="gramStart"/>
      <w:r w:rsidR="00AA445E">
        <w:rPr>
          <w:rFonts w:ascii="Rockwell" w:hAnsi="Rockwell"/>
          <w:sz w:val="24"/>
          <w:szCs w:val="28"/>
        </w:rPr>
        <w:t>You’ll</w:t>
      </w:r>
      <w:proofErr w:type="gramEnd"/>
      <w:r w:rsidR="00AA445E">
        <w:rPr>
          <w:rFonts w:ascii="Rockwell" w:hAnsi="Rockwell"/>
          <w:sz w:val="24"/>
          <w:szCs w:val="28"/>
        </w:rPr>
        <w:t xml:space="preserve"> notice you have a specific task to complete after note taking!</w:t>
      </w:r>
      <w:bookmarkStart w:id="0" w:name="_GoBack"/>
      <w:bookmarkEnd w:id="0"/>
    </w:p>
    <w:p w:rsidR="004B0DA5" w:rsidRDefault="004B0DA5" w:rsidP="004B0DA5">
      <w:pPr>
        <w:rPr>
          <w:rFonts w:ascii="Rockwell" w:hAnsi="Rockwell"/>
          <w:i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*If you are having trouble accessing the video, simply search in YouTube: </w:t>
      </w:r>
      <w:r>
        <w:rPr>
          <w:rFonts w:ascii="Rockwell" w:hAnsi="Rockwell"/>
          <w:i/>
          <w:sz w:val="24"/>
          <w:szCs w:val="28"/>
        </w:rPr>
        <w:t>“French expressions part 2 with Alexa</w:t>
      </w:r>
      <w:r w:rsidRPr="0047781C">
        <w:rPr>
          <w:rFonts w:ascii="Rockwell" w:hAnsi="Rockwell"/>
          <w:i/>
          <w:sz w:val="24"/>
          <w:szCs w:val="28"/>
        </w:rPr>
        <w:t xml:space="preserve">” </w:t>
      </w:r>
    </w:p>
    <w:p w:rsidR="003755C5" w:rsidRDefault="003755C5" w:rsidP="004B0DA5">
      <w:pPr>
        <w:rPr>
          <w:rFonts w:ascii="Rockwell" w:hAnsi="Rockwell"/>
          <w:i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55C5" w:rsidTr="003755C5">
        <w:tc>
          <w:tcPr>
            <w:tcW w:w="4675" w:type="dxa"/>
          </w:tcPr>
          <w:p w:rsidR="003755C5" w:rsidRPr="003755C5" w:rsidRDefault="003755C5" w:rsidP="003755C5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3755C5">
              <w:rPr>
                <w:rFonts w:ascii="Rockwell" w:hAnsi="Rockwell"/>
                <w:b/>
                <w:sz w:val="24"/>
                <w:szCs w:val="28"/>
              </w:rPr>
              <w:t>English</w:t>
            </w:r>
          </w:p>
        </w:tc>
        <w:tc>
          <w:tcPr>
            <w:tcW w:w="4675" w:type="dxa"/>
          </w:tcPr>
          <w:p w:rsidR="003755C5" w:rsidRPr="003755C5" w:rsidRDefault="003755C5" w:rsidP="003755C5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3755C5">
              <w:rPr>
                <w:rFonts w:ascii="Rockwell" w:hAnsi="Rockwell"/>
                <w:b/>
                <w:sz w:val="24"/>
                <w:szCs w:val="28"/>
              </w:rPr>
              <w:t>French</w:t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Today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Tomorrow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Yesterday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 xml:space="preserve">Tomorrow evening 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Yesterday evening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 xml:space="preserve">Tomorrow morning 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3755C5" w:rsidTr="003755C5">
        <w:tc>
          <w:tcPr>
            <w:tcW w:w="4675" w:type="dxa"/>
          </w:tcPr>
          <w:p w:rsidR="003755C5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Yesterday morning</w:t>
            </w:r>
          </w:p>
        </w:tc>
        <w:tc>
          <w:tcPr>
            <w:tcW w:w="4675" w:type="dxa"/>
          </w:tcPr>
          <w:p w:rsidR="003755C5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Afternoon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Tomorrow afternoon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Yesterday afternoon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lastRenderedPageBreak/>
              <w:t>Morning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Evening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This morning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I am coming this morning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This afternoon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This evening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1870C0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The day after tomorrow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I am coming the day after tomorrow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1870C0" w:rsidTr="003755C5">
        <w:tc>
          <w:tcPr>
            <w:tcW w:w="4675" w:type="dxa"/>
          </w:tcPr>
          <w:p w:rsidR="001870C0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The day before yesterday</w:t>
            </w:r>
          </w:p>
        </w:tc>
        <w:tc>
          <w:tcPr>
            <w:tcW w:w="4675" w:type="dxa"/>
          </w:tcPr>
          <w:p w:rsidR="001870C0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AC32F3" w:rsidTr="003755C5">
        <w:tc>
          <w:tcPr>
            <w:tcW w:w="4675" w:type="dxa"/>
          </w:tcPr>
          <w:p w:rsidR="00AC32F3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I am coming in two weeks</w:t>
            </w:r>
          </w:p>
        </w:tc>
        <w:tc>
          <w:tcPr>
            <w:tcW w:w="4675" w:type="dxa"/>
          </w:tcPr>
          <w:p w:rsidR="00AC32F3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AC32F3" w:rsidTr="003755C5">
        <w:tc>
          <w:tcPr>
            <w:tcW w:w="4675" w:type="dxa"/>
          </w:tcPr>
          <w:p w:rsidR="00AC32F3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I came two weeks ago</w:t>
            </w:r>
          </w:p>
        </w:tc>
        <w:tc>
          <w:tcPr>
            <w:tcW w:w="4675" w:type="dxa"/>
          </w:tcPr>
          <w:p w:rsidR="00AC32F3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AC32F3" w:rsidTr="003755C5">
        <w:tc>
          <w:tcPr>
            <w:tcW w:w="4675" w:type="dxa"/>
          </w:tcPr>
          <w:p w:rsidR="00AC32F3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Next Monday</w:t>
            </w:r>
          </w:p>
        </w:tc>
        <w:tc>
          <w:tcPr>
            <w:tcW w:w="4675" w:type="dxa"/>
          </w:tcPr>
          <w:p w:rsidR="00AC32F3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  <w:tr w:rsidR="00AC32F3" w:rsidTr="003755C5">
        <w:tc>
          <w:tcPr>
            <w:tcW w:w="4675" w:type="dxa"/>
          </w:tcPr>
          <w:p w:rsidR="00AC32F3" w:rsidRDefault="00AC32F3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Last Monday</w:t>
            </w:r>
          </w:p>
        </w:tc>
        <w:tc>
          <w:tcPr>
            <w:tcW w:w="4675" w:type="dxa"/>
          </w:tcPr>
          <w:p w:rsidR="00AC32F3" w:rsidRDefault="00EC4CF7" w:rsidP="001870C0">
            <w:pPr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br/>
            </w:r>
            <w:r>
              <w:rPr>
                <w:rFonts w:ascii="Rockwell" w:hAnsi="Rockwell"/>
                <w:sz w:val="24"/>
                <w:szCs w:val="28"/>
              </w:rPr>
              <w:br/>
            </w:r>
          </w:p>
        </w:tc>
      </w:tr>
    </w:tbl>
    <w:p w:rsidR="003755C5" w:rsidRPr="003755C5" w:rsidRDefault="003755C5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b/>
          <w:sz w:val="24"/>
          <w:szCs w:val="28"/>
        </w:rPr>
      </w:pPr>
      <w:r w:rsidRPr="00EC4CF7">
        <w:rPr>
          <w:rFonts w:ascii="Rockwell" w:hAnsi="Rockwell"/>
          <w:b/>
          <w:sz w:val="24"/>
          <w:szCs w:val="28"/>
        </w:rPr>
        <w:lastRenderedPageBreak/>
        <w:t>Example Sentences…</w:t>
      </w:r>
      <w:r>
        <w:rPr>
          <w:rFonts w:ascii="Rockwell" w:hAnsi="Rockwell"/>
          <w:b/>
          <w:sz w:val="24"/>
          <w:szCs w:val="28"/>
        </w:rPr>
        <w:t xml:space="preserve"> PAUSE Alexa’s video and do your best to try </w:t>
      </w:r>
      <w:proofErr w:type="gramStart"/>
      <w:r>
        <w:rPr>
          <w:rFonts w:ascii="Rockwell" w:hAnsi="Rockwell"/>
          <w:b/>
          <w:sz w:val="24"/>
          <w:szCs w:val="28"/>
        </w:rPr>
        <w:t>and</w:t>
      </w:r>
      <w:proofErr w:type="gramEnd"/>
      <w:r>
        <w:rPr>
          <w:rFonts w:ascii="Rockwell" w:hAnsi="Rockwell"/>
          <w:b/>
          <w:sz w:val="24"/>
          <w:szCs w:val="28"/>
        </w:rPr>
        <w:t xml:space="preserve"> translate the sentences BEFORE Alexa shows you the answer… please underline any French words you recognize…</w:t>
      </w:r>
    </w:p>
    <w:p w:rsidR="00EC4CF7" w:rsidRDefault="00EC4CF7" w:rsidP="004B0DA5">
      <w:pPr>
        <w:rPr>
          <w:rFonts w:ascii="Rockwell" w:hAnsi="Rockwell"/>
          <w:b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Je </w:t>
      </w:r>
      <w:proofErr w:type="spellStart"/>
      <w:r>
        <w:rPr>
          <w:rFonts w:ascii="Rockwell" w:hAnsi="Rockwell"/>
          <w:sz w:val="24"/>
          <w:szCs w:val="28"/>
        </w:rPr>
        <w:t>vais</w:t>
      </w:r>
      <w:proofErr w:type="spellEnd"/>
      <w:r>
        <w:rPr>
          <w:rFonts w:ascii="Rockwell" w:hAnsi="Rockwell"/>
          <w:sz w:val="24"/>
          <w:szCs w:val="28"/>
        </w:rPr>
        <w:t xml:space="preserve"> chez </w:t>
      </w:r>
      <w:proofErr w:type="gramStart"/>
      <w:r>
        <w:rPr>
          <w:rFonts w:ascii="Rockwell" w:hAnsi="Rockwell"/>
          <w:sz w:val="24"/>
          <w:szCs w:val="28"/>
        </w:rPr>
        <w:t>mon</w:t>
      </w:r>
      <w:proofErr w:type="gramEnd"/>
      <w:r>
        <w:rPr>
          <w:rFonts w:ascii="Rockwell" w:hAnsi="Rockwell"/>
          <w:sz w:val="24"/>
          <w:szCs w:val="28"/>
        </w:rPr>
        <w:t xml:space="preserve"> </w:t>
      </w:r>
      <w:proofErr w:type="spellStart"/>
      <w:r>
        <w:rPr>
          <w:rFonts w:ascii="Rockwell" w:hAnsi="Rockwell"/>
          <w:sz w:val="24"/>
          <w:szCs w:val="28"/>
        </w:rPr>
        <w:t>oncle</w:t>
      </w:r>
      <w:proofErr w:type="spellEnd"/>
      <w:r>
        <w:rPr>
          <w:rFonts w:ascii="Rockwell" w:hAnsi="Rockwell"/>
          <w:sz w:val="24"/>
          <w:szCs w:val="28"/>
        </w:rPr>
        <w:t xml:space="preserve"> </w:t>
      </w:r>
      <w:proofErr w:type="spellStart"/>
      <w:r>
        <w:rPr>
          <w:rFonts w:ascii="Rockwell" w:hAnsi="Rockwell"/>
          <w:sz w:val="24"/>
          <w:szCs w:val="28"/>
        </w:rPr>
        <w:t>cet</w:t>
      </w:r>
      <w:proofErr w:type="spellEnd"/>
      <w:r>
        <w:rPr>
          <w:rFonts w:ascii="Rockwell" w:hAnsi="Rockwell"/>
          <w:sz w:val="24"/>
          <w:szCs w:val="28"/>
        </w:rPr>
        <w:t xml:space="preserve"> </w:t>
      </w:r>
      <w:proofErr w:type="spellStart"/>
      <w:r>
        <w:rPr>
          <w:rFonts w:ascii="Rockwell" w:hAnsi="Rockwell"/>
          <w:sz w:val="24"/>
          <w:szCs w:val="28"/>
        </w:rPr>
        <w:t>apres</w:t>
      </w:r>
      <w:proofErr w:type="spellEnd"/>
      <w:r>
        <w:rPr>
          <w:rFonts w:ascii="Rockwell" w:hAnsi="Rockwell"/>
          <w:sz w:val="24"/>
          <w:szCs w:val="28"/>
        </w:rPr>
        <w:t xml:space="preserve">-midi </w:t>
      </w:r>
      <w:proofErr w:type="spellStart"/>
      <w:r>
        <w:rPr>
          <w:rFonts w:ascii="Rockwell" w:hAnsi="Rockwell"/>
          <w:sz w:val="24"/>
          <w:szCs w:val="28"/>
        </w:rPr>
        <w:t>mais</w:t>
      </w:r>
      <w:proofErr w:type="spellEnd"/>
      <w:r>
        <w:rPr>
          <w:rFonts w:ascii="Rockwell" w:hAnsi="Rockwell"/>
          <w:sz w:val="24"/>
          <w:szCs w:val="28"/>
        </w:rPr>
        <w:t xml:space="preserve"> </w:t>
      </w:r>
      <w:proofErr w:type="spellStart"/>
      <w:r>
        <w:rPr>
          <w:rFonts w:ascii="Rockwell" w:hAnsi="Rockwell"/>
          <w:sz w:val="24"/>
          <w:szCs w:val="28"/>
        </w:rPr>
        <w:t>j’etais</w:t>
      </w:r>
      <w:proofErr w:type="spellEnd"/>
      <w:r>
        <w:rPr>
          <w:rFonts w:ascii="Rockwell" w:hAnsi="Rockwell"/>
          <w:sz w:val="24"/>
          <w:szCs w:val="28"/>
        </w:rPr>
        <w:t xml:space="preserve"> chez mon cousin </w:t>
      </w:r>
      <w:proofErr w:type="spellStart"/>
      <w:r>
        <w:rPr>
          <w:rFonts w:ascii="Rockwell" w:hAnsi="Rockwell"/>
          <w:sz w:val="24"/>
          <w:szCs w:val="28"/>
        </w:rPr>
        <w:t>avant</w:t>
      </w:r>
      <w:proofErr w:type="spellEnd"/>
      <w:r>
        <w:rPr>
          <w:rFonts w:ascii="Rockwell" w:hAnsi="Rockwell"/>
          <w:sz w:val="24"/>
          <w:szCs w:val="28"/>
        </w:rPr>
        <w:t xml:space="preserve">-hier. </w:t>
      </w: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EC4CF7" w:rsidP="004B0DA5">
      <w:pPr>
        <w:rPr>
          <w:rFonts w:ascii="Rockwell" w:hAnsi="Rockwell"/>
          <w:sz w:val="24"/>
          <w:szCs w:val="28"/>
        </w:rPr>
      </w:pPr>
    </w:p>
    <w:p w:rsidR="00EC4CF7" w:rsidRDefault="00BF0514" w:rsidP="004B0DA5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Je </w:t>
      </w:r>
      <w:proofErr w:type="spellStart"/>
      <w:r>
        <w:rPr>
          <w:rFonts w:ascii="Rockwell" w:hAnsi="Rockwell"/>
          <w:sz w:val="24"/>
          <w:szCs w:val="28"/>
        </w:rPr>
        <w:t>vais</w:t>
      </w:r>
      <w:proofErr w:type="spellEnd"/>
      <w:r>
        <w:rPr>
          <w:rFonts w:ascii="Rockwell" w:hAnsi="Rockwell"/>
          <w:sz w:val="24"/>
          <w:szCs w:val="28"/>
        </w:rPr>
        <w:t xml:space="preserve"> chez ma </w:t>
      </w:r>
      <w:proofErr w:type="spellStart"/>
      <w:r>
        <w:rPr>
          <w:rFonts w:ascii="Rockwell" w:hAnsi="Rockwell"/>
          <w:sz w:val="24"/>
          <w:szCs w:val="28"/>
        </w:rPr>
        <w:t>maman</w:t>
      </w:r>
      <w:proofErr w:type="spellEnd"/>
      <w:r>
        <w:rPr>
          <w:rFonts w:ascii="Rockwell" w:hAnsi="Rockwell"/>
          <w:sz w:val="24"/>
          <w:szCs w:val="28"/>
        </w:rPr>
        <w:t xml:space="preserve"> lundi prochain. </w:t>
      </w:r>
    </w:p>
    <w:p w:rsidR="00BF0514" w:rsidRDefault="00BF0514" w:rsidP="004B0DA5">
      <w:pPr>
        <w:rPr>
          <w:rFonts w:ascii="Rockwell" w:hAnsi="Rockwell"/>
          <w:sz w:val="24"/>
          <w:szCs w:val="28"/>
        </w:rPr>
      </w:pPr>
    </w:p>
    <w:p w:rsidR="00BF0514" w:rsidRDefault="00BF0514" w:rsidP="004B0DA5">
      <w:pPr>
        <w:rPr>
          <w:rFonts w:ascii="Rockwell" w:hAnsi="Rockwell"/>
          <w:sz w:val="24"/>
          <w:szCs w:val="28"/>
        </w:rPr>
      </w:pPr>
    </w:p>
    <w:p w:rsidR="00BF0514" w:rsidRDefault="00BF0514" w:rsidP="004B0DA5">
      <w:pPr>
        <w:rPr>
          <w:rFonts w:ascii="Rockwell" w:hAnsi="Rockwell"/>
          <w:sz w:val="24"/>
          <w:szCs w:val="28"/>
        </w:rPr>
      </w:pPr>
    </w:p>
    <w:p w:rsidR="00BF0514" w:rsidRDefault="00BF0514" w:rsidP="004B0DA5">
      <w:pPr>
        <w:rPr>
          <w:rFonts w:ascii="Rockwell" w:hAnsi="Rockwell"/>
          <w:sz w:val="24"/>
          <w:szCs w:val="28"/>
        </w:rPr>
      </w:pPr>
    </w:p>
    <w:p w:rsidR="004B0DA5" w:rsidRDefault="008825C9" w:rsidP="008825C9">
      <w:pPr>
        <w:rPr>
          <w:rFonts w:ascii="Rockwell" w:hAnsi="Rockwell"/>
          <w:b/>
          <w:sz w:val="24"/>
          <w:u w:val="single"/>
        </w:rPr>
      </w:pPr>
      <w:proofErr w:type="gramStart"/>
      <w:r w:rsidRPr="008825C9">
        <w:rPr>
          <w:rFonts w:ascii="Rockwell" w:hAnsi="Rockwell"/>
          <w:b/>
          <w:sz w:val="24"/>
          <w:u w:val="single"/>
        </w:rPr>
        <w:t>YOUR</w:t>
      </w:r>
      <w:proofErr w:type="gramEnd"/>
      <w:r w:rsidRPr="008825C9">
        <w:rPr>
          <w:rFonts w:ascii="Rockwell" w:hAnsi="Rockwell"/>
          <w:b/>
          <w:sz w:val="24"/>
          <w:u w:val="single"/>
        </w:rPr>
        <w:t xml:space="preserve"> TASK</w:t>
      </w:r>
    </w:p>
    <w:p w:rsidR="008825C9" w:rsidRDefault="008825C9" w:rsidP="008825C9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Use my sentence template below to write your own sentence in French involving some of the key time expressions we just learned! </w:t>
      </w:r>
    </w:p>
    <w:p w:rsidR="008825C9" w:rsidRDefault="008825C9" w:rsidP="008825C9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Example…</w:t>
      </w:r>
    </w:p>
    <w:p w:rsidR="008825C9" w:rsidRDefault="008825C9" w:rsidP="008825C9">
      <w:pPr>
        <w:rPr>
          <w:rFonts w:ascii="Rockwell" w:hAnsi="Rockwell"/>
          <w:i/>
          <w:sz w:val="24"/>
        </w:rPr>
      </w:pPr>
      <w:r w:rsidRPr="008825C9">
        <w:rPr>
          <w:rFonts w:ascii="Rockwell" w:hAnsi="Rockwell"/>
          <w:i/>
          <w:sz w:val="24"/>
        </w:rPr>
        <w:t>English</w:t>
      </w:r>
    </w:p>
    <w:p w:rsidR="008825C9" w:rsidRDefault="008825C9" w:rsidP="008825C9">
      <w:pPr>
        <w:rPr>
          <w:rFonts w:ascii="Rockwell" w:hAnsi="Rockwell"/>
          <w:sz w:val="24"/>
        </w:rPr>
      </w:pPr>
      <w:r w:rsidRPr="00E85731">
        <w:rPr>
          <w:rFonts w:ascii="Rockwell" w:hAnsi="Rockwell"/>
          <w:sz w:val="24"/>
          <w:u w:val="single"/>
        </w:rPr>
        <w:t>The day after tomorrow</w:t>
      </w:r>
      <w:r>
        <w:rPr>
          <w:rFonts w:ascii="Rockwell" w:hAnsi="Rockwell"/>
          <w:sz w:val="24"/>
        </w:rPr>
        <w:t xml:space="preserve"> I will be travelling to Florida. We should get there by </w:t>
      </w:r>
      <w:r w:rsidRPr="00E85731">
        <w:rPr>
          <w:rFonts w:ascii="Rockwell" w:hAnsi="Rockwell"/>
          <w:sz w:val="24"/>
          <w:u w:val="single"/>
        </w:rPr>
        <w:t>next Monday</w:t>
      </w:r>
      <w:r>
        <w:rPr>
          <w:rFonts w:ascii="Rockwell" w:hAnsi="Rockwell"/>
          <w:sz w:val="24"/>
        </w:rPr>
        <w:t xml:space="preserve">. </w:t>
      </w:r>
      <w:r w:rsidR="00E85731" w:rsidRPr="00E85731">
        <w:rPr>
          <w:rFonts w:ascii="Rockwell" w:hAnsi="Rockwell"/>
          <w:sz w:val="24"/>
          <w:u w:val="single"/>
        </w:rPr>
        <w:t>Today</w:t>
      </w:r>
      <w:r w:rsidR="00E85731">
        <w:rPr>
          <w:rFonts w:ascii="Rockwell" w:hAnsi="Rockwell"/>
          <w:sz w:val="24"/>
        </w:rPr>
        <w:t xml:space="preserve">, I am hoping to get all my laundry done by the </w:t>
      </w:r>
      <w:r w:rsidR="00E85731" w:rsidRPr="00E85731">
        <w:rPr>
          <w:rFonts w:ascii="Rockwell" w:hAnsi="Rockwell"/>
          <w:sz w:val="24"/>
          <w:u w:val="single"/>
        </w:rPr>
        <w:t>afternoon</w:t>
      </w:r>
      <w:r w:rsidR="00E85731">
        <w:rPr>
          <w:rFonts w:ascii="Rockwell" w:hAnsi="Rockwell"/>
          <w:sz w:val="24"/>
        </w:rPr>
        <w:t xml:space="preserve">. My mother was </w:t>
      </w:r>
      <w:proofErr w:type="gramStart"/>
      <w:r w:rsidR="00E85731">
        <w:rPr>
          <w:rFonts w:ascii="Rockwell" w:hAnsi="Rockwell"/>
          <w:sz w:val="24"/>
        </w:rPr>
        <w:t>really upset</w:t>
      </w:r>
      <w:proofErr w:type="gramEnd"/>
      <w:r w:rsidR="00E85731">
        <w:rPr>
          <w:rFonts w:ascii="Rockwell" w:hAnsi="Rockwell"/>
          <w:sz w:val="24"/>
        </w:rPr>
        <w:t xml:space="preserve"> with me </w:t>
      </w:r>
      <w:r w:rsidR="00E85731" w:rsidRPr="00E85731">
        <w:rPr>
          <w:rFonts w:ascii="Rockwell" w:hAnsi="Rockwell"/>
          <w:sz w:val="24"/>
          <w:u w:val="single"/>
        </w:rPr>
        <w:t>yesterday morning</w:t>
      </w:r>
      <w:r w:rsidR="00E85731">
        <w:rPr>
          <w:rFonts w:ascii="Rockwell" w:hAnsi="Rockwell"/>
          <w:sz w:val="24"/>
        </w:rPr>
        <w:t xml:space="preserve"> when she saw my pile of clothes on the floor. She </w:t>
      </w:r>
      <w:proofErr w:type="gramStart"/>
      <w:r w:rsidR="00E85731">
        <w:rPr>
          <w:rFonts w:ascii="Rockwell" w:hAnsi="Rockwell"/>
          <w:sz w:val="24"/>
        </w:rPr>
        <w:t>said</w:t>
      </w:r>
      <w:proofErr w:type="gramEnd"/>
      <w:r w:rsidR="00E85731">
        <w:rPr>
          <w:rFonts w:ascii="Rockwell" w:hAnsi="Rockwell"/>
          <w:sz w:val="24"/>
        </w:rPr>
        <w:t xml:space="preserve"> “</w:t>
      </w:r>
      <w:r w:rsidR="00E85731" w:rsidRPr="00E85731">
        <w:rPr>
          <w:rFonts w:ascii="Rockwell" w:hAnsi="Rockwell"/>
          <w:sz w:val="24"/>
          <w:u w:val="single"/>
        </w:rPr>
        <w:t>I came two weeks ago</w:t>
      </w:r>
      <w:r w:rsidR="00E85731">
        <w:rPr>
          <w:rFonts w:ascii="Rockwell" w:hAnsi="Rockwell"/>
          <w:sz w:val="24"/>
        </w:rPr>
        <w:t xml:space="preserve"> and this room is still a mess!” I guess I should really start cleaning and packing </w:t>
      </w:r>
      <w:r w:rsidR="00E85731" w:rsidRPr="00E85731">
        <w:rPr>
          <w:rFonts w:ascii="Rockwell" w:hAnsi="Rockwell"/>
          <w:sz w:val="24"/>
          <w:u w:val="single"/>
        </w:rPr>
        <w:t>this evening</w:t>
      </w:r>
      <w:r w:rsidR="00E85731">
        <w:rPr>
          <w:rFonts w:ascii="Rockwell" w:hAnsi="Rockwell"/>
          <w:sz w:val="24"/>
        </w:rPr>
        <w:t xml:space="preserve">. </w:t>
      </w:r>
    </w:p>
    <w:p w:rsidR="00E85731" w:rsidRDefault="00E85731" w:rsidP="008825C9">
      <w:pPr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>French</w:t>
      </w:r>
    </w:p>
    <w:p w:rsidR="00E85731" w:rsidRPr="00E85731" w:rsidRDefault="00E85731" w:rsidP="008825C9">
      <w:pPr>
        <w:rPr>
          <w:rFonts w:ascii="Rockwell" w:hAnsi="Rockwell"/>
          <w:sz w:val="24"/>
        </w:rPr>
      </w:pPr>
      <w:r w:rsidRPr="00E85731">
        <w:rPr>
          <w:rFonts w:ascii="Rockwell" w:hAnsi="Rockwell"/>
          <w:sz w:val="24"/>
          <w:u w:val="single"/>
        </w:rPr>
        <w:t>Après-demain</w:t>
      </w:r>
      <w:r w:rsidRPr="00E85731">
        <w:rPr>
          <w:rFonts w:ascii="Rockwell" w:hAnsi="Rockwell"/>
          <w:sz w:val="24"/>
        </w:rPr>
        <w:t xml:space="preserve">, je me rendrai en Floride. Nous devrions y arriver d'ici </w:t>
      </w:r>
      <w:r w:rsidRPr="00E85731">
        <w:rPr>
          <w:rFonts w:ascii="Rockwell" w:hAnsi="Rockwell"/>
          <w:sz w:val="24"/>
          <w:u w:val="single"/>
        </w:rPr>
        <w:t>lundi prochain</w:t>
      </w:r>
      <w:r w:rsidRPr="00E85731">
        <w:rPr>
          <w:rFonts w:ascii="Rockwell" w:hAnsi="Rockwell"/>
          <w:sz w:val="24"/>
        </w:rPr>
        <w:t xml:space="preserve">. </w:t>
      </w:r>
      <w:r w:rsidRPr="00E85731">
        <w:rPr>
          <w:rFonts w:ascii="Rockwell" w:hAnsi="Rockwell"/>
          <w:sz w:val="24"/>
          <w:u w:val="single"/>
        </w:rPr>
        <w:t>Aujourd'hui</w:t>
      </w:r>
      <w:r w:rsidRPr="00E85731">
        <w:rPr>
          <w:rFonts w:ascii="Rockwell" w:hAnsi="Rockwell"/>
          <w:sz w:val="24"/>
        </w:rPr>
        <w:t xml:space="preserve">, j'espère terminer tout mon linge d'ici </w:t>
      </w:r>
      <w:r w:rsidRPr="00E85731">
        <w:rPr>
          <w:rFonts w:ascii="Rockwell" w:hAnsi="Rockwell"/>
          <w:sz w:val="24"/>
          <w:u w:val="single"/>
        </w:rPr>
        <w:t>l'après-midi</w:t>
      </w:r>
      <w:r w:rsidRPr="00E85731">
        <w:rPr>
          <w:rFonts w:ascii="Rockwell" w:hAnsi="Rockwell"/>
          <w:sz w:val="24"/>
        </w:rPr>
        <w:t xml:space="preserve">. Ma mère était vraiment fâchée contre moi </w:t>
      </w:r>
      <w:r w:rsidRPr="00E85731">
        <w:rPr>
          <w:rFonts w:ascii="Rockwell" w:hAnsi="Rockwell"/>
          <w:sz w:val="24"/>
          <w:u w:val="single"/>
        </w:rPr>
        <w:t>hier matin</w:t>
      </w:r>
      <w:r w:rsidRPr="00E85731">
        <w:rPr>
          <w:rFonts w:ascii="Rockwell" w:hAnsi="Rockwell"/>
          <w:sz w:val="24"/>
        </w:rPr>
        <w:t xml:space="preserve"> quand elle a vu ma pile de vê</w:t>
      </w:r>
      <w:r>
        <w:rPr>
          <w:rFonts w:ascii="Rockwell" w:hAnsi="Rockwell"/>
          <w:sz w:val="24"/>
        </w:rPr>
        <w:t>tements par terre. Elle a dit: “</w:t>
      </w:r>
      <w:r w:rsidRPr="00E85731">
        <w:rPr>
          <w:rFonts w:ascii="Rockwell" w:hAnsi="Rockwell"/>
          <w:sz w:val="24"/>
          <w:u w:val="single"/>
        </w:rPr>
        <w:t>Je suis venue il y a deux semaines</w:t>
      </w:r>
      <w:r w:rsidRPr="00E85731">
        <w:rPr>
          <w:rFonts w:ascii="Rockwell" w:hAnsi="Rockwell"/>
          <w:sz w:val="24"/>
        </w:rPr>
        <w:t xml:space="preserve"> et cette </w:t>
      </w:r>
      <w:r>
        <w:rPr>
          <w:rFonts w:ascii="Rockwell" w:hAnsi="Rockwell"/>
          <w:sz w:val="24"/>
        </w:rPr>
        <w:t>pièce est toujours en désordre!”</w:t>
      </w:r>
      <w:r w:rsidRPr="00E85731">
        <w:rPr>
          <w:rFonts w:ascii="Rockwell" w:hAnsi="Rockwell"/>
          <w:sz w:val="24"/>
        </w:rPr>
        <w:t xml:space="preserve"> Je suppose que je devrais vraiment commencer le nettoyage </w:t>
      </w:r>
      <w:proofErr w:type="gramStart"/>
      <w:r w:rsidRPr="00E85731">
        <w:rPr>
          <w:rFonts w:ascii="Rockwell" w:hAnsi="Rockwell"/>
          <w:sz w:val="24"/>
        </w:rPr>
        <w:t>et</w:t>
      </w:r>
      <w:proofErr w:type="gramEnd"/>
      <w:r w:rsidRPr="00E85731">
        <w:rPr>
          <w:rFonts w:ascii="Rockwell" w:hAnsi="Rockwell"/>
          <w:sz w:val="24"/>
        </w:rPr>
        <w:t xml:space="preserve"> l'emballage </w:t>
      </w:r>
      <w:r w:rsidRPr="00E85731">
        <w:rPr>
          <w:rFonts w:ascii="Rockwell" w:hAnsi="Rockwell"/>
          <w:sz w:val="24"/>
          <w:u w:val="single"/>
        </w:rPr>
        <w:t>ce soir</w:t>
      </w:r>
      <w:r w:rsidRPr="00E85731">
        <w:rPr>
          <w:rFonts w:ascii="Rockwell" w:hAnsi="Rockwell"/>
          <w:sz w:val="24"/>
        </w:rPr>
        <w:t>.</w:t>
      </w:r>
    </w:p>
    <w:sectPr w:rsidR="00E85731" w:rsidRPr="00E8573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6C" w:rsidRDefault="00BB616C" w:rsidP="004B0DA5">
      <w:pPr>
        <w:spacing w:after="0" w:line="240" w:lineRule="auto"/>
      </w:pPr>
      <w:r>
        <w:separator/>
      </w:r>
    </w:p>
  </w:endnote>
  <w:endnote w:type="continuationSeparator" w:id="0">
    <w:p w:rsidR="00BB616C" w:rsidRDefault="00BB616C" w:rsidP="004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6C" w:rsidRDefault="00BB616C" w:rsidP="004B0DA5">
      <w:pPr>
        <w:spacing w:after="0" w:line="240" w:lineRule="auto"/>
      </w:pPr>
      <w:r>
        <w:separator/>
      </w:r>
    </w:p>
  </w:footnote>
  <w:footnote w:type="continuationSeparator" w:id="0">
    <w:p w:rsidR="00BB616C" w:rsidRDefault="00BB616C" w:rsidP="004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A5" w:rsidRPr="004B0DA5" w:rsidRDefault="004B0DA5">
    <w:pPr>
      <w:pStyle w:val="Header"/>
      <w:rPr>
        <w:rFonts w:ascii="Rockwell" w:hAnsi="Rockwell"/>
      </w:rPr>
    </w:pPr>
    <w:r>
      <w:rPr>
        <w:rFonts w:ascii="Rockwell" w:hAnsi="Rockwell"/>
      </w:rPr>
      <w:t>Name:                                                                                                                                 Grade 8 French</w:t>
    </w:r>
  </w:p>
  <w:p w:rsidR="004B0DA5" w:rsidRDefault="004B0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5"/>
    <w:rsid w:val="001870C0"/>
    <w:rsid w:val="00325808"/>
    <w:rsid w:val="003755C5"/>
    <w:rsid w:val="004B0DA5"/>
    <w:rsid w:val="004B1D6D"/>
    <w:rsid w:val="005C478D"/>
    <w:rsid w:val="0062671C"/>
    <w:rsid w:val="007977DB"/>
    <w:rsid w:val="008825C9"/>
    <w:rsid w:val="00A07A8A"/>
    <w:rsid w:val="00AA445E"/>
    <w:rsid w:val="00AC32F3"/>
    <w:rsid w:val="00B13849"/>
    <w:rsid w:val="00BB616C"/>
    <w:rsid w:val="00BF0514"/>
    <w:rsid w:val="00E85731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738"/>
  <w15:chartTrackingRefBased/>
  <w15:docId w15:val="{4DF463B1-9D03-4D41-B16A-BA508E0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A5"/>
  </w:style>
  <w:style w:type="paragraph" w:styleId="Footer">
    <w:name w:val="footer"/>
    <w:basedOn w:val="Normal"/>
    <w:link w:val="FooterChar"/>
    <w:uiPriority w:val="99"/>
    <w:unhideWhenUsed/>
    <w:rsid w:val="004B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A5"/>
  </w:style>
  <w:style w:type="table" w:styleId="TableGrid">
    <w:name w:val="Table Grid"/>
    <w:basedOn w:val="TableNormal"/>
    <w:uiPriority w:val="39"/>
    <w:rsid w:val="0037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2020-05-21T19:08:00Z</dcterms:created>
  <dcterms:modified xsi:type="dcterms:W3CDTF">2020-05-22T17:55:00Z</dcterms:modified>
</cp:coreProperties>
</file>